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7806dd10c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9a2e3780a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ac0d89ca9439d" /><Relationship Type="http://schemas.openxmlformats.org/officeDocument/2006/relationships/numbering" Target="/word/numbering.xml" Id="Ra628f160018044db" /><Relationship Type="http://schemas.openxmlformats.org/officeDocument/2006/relationships/settings" Target="/word/settings.xml" Id="Rdb1bae7ee2c6468d" /><Relationship Type="http://schemas.openxmlformats.org/officeDocument/2006/relationships/image" Target="/word/media/9ee1bb0e-2654-4b77-90c5-4de9c9cacd3b.png" Id="R9109a2e3780a483c" /></Relationships>
</file>