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83c200cda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0e6e03cc2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4776aa7a7481e" /><Relationship Type="http://schemas.openxmlformats.org/officeDocument/2006/relationships/numbering" Target="/word/numbering.xml" Id="R36c9ecd9c14b403e" /><Relationship Type="http://schemas.openxmlformats.org/officeDocument/2006/relationships/settings" Target="/word/settings.xml" Id="R8740d82df2574ee1" /><Relationship Type="http://schemas.openxmlformats.org/officeDocument/2006/relationships/image" Target="/word/media/165258cb-2798-4e43-8535-67c06fdefbfc.png" Id="R5520e6e03cc243a3" /></Relationships>
</file>