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ccfa80be8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33009bae6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900d818f5415f" /><Relationship Type="http://schemas.openxmlformats.org/officeDocument/2006/relationships/numbering" Target="/word/numbering.xml" Id="R86f4691b75074002" /><Relationship Type="http://schemas.openxmlformats.org/officeDocument/2006/relationships/settings" Target="/word/settings.xml" Id="R73064a93310048b5" /><Relationship Type="http://schemas.openxmlformats.org/officeDocument/2006/relationships/image" Target="/word/media/158f186d-7aa5-48cf-878f-2ad133d1e364.png" Id="R1bb33009bae6491a" /></Relationships>
</file>