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fd68c9f39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43f3105b0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1e6c011a0468c" /><Relationship Type="http://schemas.openxmlformats.org/officeDocument/2006/relationships/numbering" Target="/word/numbering.xml" Id="R5433b94b30eb4d93" /><Relationship Type="http://schemas.openxmlformats.org/officeDocument/2006/relationships/settings" Target="/word/settings.xml" Id="R3be02a1d468e4be2" /><Relationship Type="http://schemas.openxmlformats.org/officeDocument/2006/relationships/image" Target="/word/media/20d04c92-3da7-42c6-ab27-dc45229ad8b7.png" Id="R91043f3105b042ff" /></Relationships>
</file>