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cba0a5b24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68891c13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Zygmuntowo,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f8c406b974e27" /><Relationship Type="http://schemas.openxmlformats.org/officeDocument/2006/relationships/numbering" Target="/word/numbering.xml" Id="R063d4a61cdca4626" /><Relationship Type="http://schemas.openxmlformats.org/officeDocument/2006/relationships/settings" Target="/word/settings.xml" Id="R5ca16d8076f6456d" /><Relationship Type="http://schemas.openxmlformats.org/officeDocument/2006/relationships/image" Target="/word/media/cb5e3e1c-fe59-4971-8133-35a9ed301e76.png" Id="R79fc68891c1341ed" /></Relationships>
</file>