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0f054f621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61e089020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9934ed7b4fbe" /><Relationship Type="http://schemas.openxmlformats.org/officeDocument/2006/relationships/numbering" Target="/word/numbering.xml" Id="R8ab63f0b37cc4c8d" /><Relationship Type="http://schemas.openxmlformats.org/officeDocument/2006/relationships/settings" Target="/word/settings.xml" Id="R4a193d95bb5d4197" /><Relationship Type="http://schemas.openxmlformats.org/officeDocument/2006/relationships/image" Target="/word/media/5a8f61c2-d55d-4e76-a0aa-ffd6fa22acd3.png" Id="Rc2561e089020403e" /></Relationships>
</file>