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368a1d3c9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4881a203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cc90006d94442" /><Relationship Type="http://schemas.openxmlformats.org/officeDocument/2006/relationships/numbering" Target="/word/numbering.xml" Id="R72b998dbe3fc4fff" /><Relationship Type="http://schemas.openxmlformats.org/officeDocument/2006/relationships/settings" Target="/word/settings.xml" Id="Reb88a1df08ba4821" /><Relationship Type="http://schemas.openxmlformats.org/officeDocument/2006/relationships/image" Target="/word/media/435382df-b96a-4ae1-8923-80c903812ff1.png" Id="R0734881a203a4cb0" /></Relationships>
</file>