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724acf1f8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51defcec3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4bdf9c4bf4938" /><Relationship Type="http://schemas.openxmlformats.org/officeDocument/2006/relationships/numbering" Target="/word/numbering.xml" Id="R305b95c24bcc41da" /><Relationship Type="http://schemas.openxmlformats.org/officeDocument/2006/relationships/settings" Target="/word/settings.xml" Id="Rd0b0189e17444700" /><Relationship Type="http://schemas.openxmlformats.org/officeDocument/2006/relationships/image" Target="/word/media/d3e9d85c-a08d-4f8e-a093-8cfe3e383aca.png" Id="Re5551defcec3424b" /></Relationships>
</file>