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a80adc694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ee73f59ea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Zytowan,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abe7222a44048" /><Relationship Type="http://schemas.openxmlformats.org/officeDocument/2006/relationships/numbering" Target="/word/numbering.xml" Id="R81ed6b7fc4e447c4" /><Relationship Type="http://schemas.openxmlformats.org/officeDocument/2006/relationships/settings" Target="/word/settings.xml" Id="R7ede2ef6eb954f2f" /><Relationship Type="http://schemas.openxmlformats.org/officeDocument/2006/relationships/image" Target="/word/media/07d164ef-a1a0-4100-ba55-0656a484f3cc.png" Id="Reb1ee73f59ea4956" /></Relationships>
</file>