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6fa6aee00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36ffbb9cc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Zywa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3b83c196a4f95" /><Relationship Type="http://schemas.openxmlformats.org/officeDocument/2006/relationships/numbering" Target="/word/numbering.xml" Id="R71a1b4a2bd9248fc" /><Relationship Type="http://schemas.openxmlformats.org/officeDocument/2006/relationships/settings" Target="/word/settings.xml" Id="R82d3ea9093e34cba" /><Relationship Type="http://schemas.openxmlformats.org/officeDocument/2006/relationships/image" Target="/word/media/562e7333-fc8a-4a52-847d-1047f11956e9.png" Id="Rb0c36ffbb9cc4fa4" /></Relationships>
</file>