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e45222f6b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6dce9ed2d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3e51c9b8f42dc" /><Relationship Type="http://schemas.openxmlformats.org/officeDocument/2006/relationships/numbering" Target="/word/numbering.xml" Id="R811ca67f2a4f4c28" /><Relationship Type="http://schemas.openxmlformats.org/officeDocument/2006/relationships/settings" Target="/word/settings.xml" Id="R6cf0f7782ccb4ea8" /><Relationship Type="http://schemas.openxmlformats.org/officeDocument/2006/relationships/image" Target="/word/media/56a0a6ce-3a61-43c2-8829-970f1a2fdc05.png" Id="Rc4a6dce9ed2d432a" /></Relationships>
</file>