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ec3883930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f6a2e30dc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Zyznowo,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a069d4c2a444b" /><Relationship Type="http://schemas.openxmlformats.org/officeDocument/2006/relationships/numbering" Target="/word/numbering.xml" Id="Rc303d984e47c4032" /><Relationship Type="http://schemas.openxmlformats.org/officeDocument/2006/relationships/settings" Target="/word/settings.xml" Id="R48ce92e6d8874058" /><Relationship Type="http://schemas.openxmlformats.org/officeDocument/2006/relationships/image" Target="/word/media/49285a94-0cb0-4915-adf5-6a0adeaab96b.png" Id="R73df6a2e30dc4bd2" /></Relationships>
</file>