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5ffac0e1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1863bf1ca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3d5486864864" /><Relationship Type="http://schemas.openxmlformats.org/officeDocument/2006/relationships/numbering" Target="/word/numbering.xml" Id="Rbef59ee02ce34374" /><Relationship Type="http://schemas.openxmlformats.org/officeDocument/2006/relationships/settings" Target="/word/settings.xml" Id="Rbe5edbb0acce4ee0" /><Relationship Type="http://schemas.openxmlformats.org/officeDocument/2006/relationships/image" Target="/word/media/3f12d328-1f22-42d6-8a1c-d89d8803c8c8.png" Id="R0c31863bf1ca4959" /></Relationships>
</file>