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0e02d37b2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37628a283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de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481255ac84fa9" /><Relationship Type="http://schemas.openxmlformats.org/officeDocument/2006/relationships/numbering" Target="/word/numbering.xml" Id="Rb07e89f6d1024268" /><Relationship Type="http://schemas.openxmlformats.org/officeDocument/2006/relationships/settings" Target="/word/settings.xml" Id="Ra5f6fed7400142e3" /><Relationship Type="http://schemas.openxmlformats.org/officeDocument/2006/relationships/image" Target="/word/media/861c1852-5c59-4953-bcdd-4bece86a1759.png" Id="Ra9b37628a2834893" /></Relationships>
</file>