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d0ea76964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df23a0f14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 Cavalo,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e058b1d394475" /><Relationship Type="http://schemas.openxmlformats.org/officeDocument/2006/relationships/numbering" Target="/word/numbering.xml" Id="R18deb83cf8814e12" /><Relationship Type="http://schemas.openxmlformats.org/officeDocument/2006/relationships/settings" Target="/word/settings.xml" Id="R6cee7c58649b452e" /><Relationship Type="http://schemas.openxmlformats.org/officeDocument/2006/relationships/image" Target="/word/media/d5e31bbc-cf68-4b91-95ec-20d441b76ea7.png" Id="Re48df23a0f14422d" /></Relationships>
</file>