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8a896e79a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33a168716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765d9a3954c2c" /><Relationship Type="http://schemas.openxmlformats.org/officeDocument/2006/relationships/numbering" Target="/word/numbering.xml" Id="Ra26ecde8b9374f52" /><Relationship Type="http://schemas.openxmlformats.org/officeDocument/2006/relationships/settings" Target="/word/settings.xml" Id="Rc843e13df3bc4670" /><Relationship Type="http://schemas.openxmlformats.org/officeDocument/2006/relationships/image" Target="/word/media/1cf4cb3f-e64e-4252-b86f-9f5576fa36eb.png" Id="R5b233a168716497a" /></Relationships>
</file>