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372d1a405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ae88d30bc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0c663ba454450" /><Relationship Type="http://schemas.openxmlformats.org/officeDocument/2006/relationships/numbering" Target="/word/numbering.xml" Id="R83022353f251473d" /><Relationship Type="http://schemas.openxmlformats.org/officeDocument/2006/relationships/settings" Target="/word/settings.xml" Id="R4990c7742f7f4b27" /><Relationship Type="http://schemas.openxmlformats.org/officeDocument/2006/relationships/image" Target="/word/media/6333acb8-fff3-48fa-aa79-c20a55eb6c5a.png" Id="R875ae88d30bc4bd0" /></Relationships>
</file>