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d5d7e277d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83bfe9031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Abobreira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8dfff53df4f0d" /><Relationship Type="http://schemas.openxmlformats.org/officeDocument/2006/relationships/numbering" Target="/word/numbering.xml" Id="Rbadfe762827c4403" /><Relationship Type="http://schemas.openxmlformats.org/officeDocument/2006/relationships/settings" Target="/word/settings.xml" Id="R89ed25b1d536430e" /><Relationship Type="http://schemas.openxmlformats.org/officeDocument/2006/relationships/image" Target="/word/media/e1f5b44f-aeb9-4ae3-b1ed-1ceba698f541.png" Id="Rdd283bfe9031480d" /></Relationships>
</file>