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027de59d5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e54c2f55d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e6a0c883f4c10" /><Relationship Type="http://schemas.openxmlformats.org/officeDocument/2006/relationships/numbering" Target="/word/numbering.xml" Id="Rae5a5dd1786849df" /><Relationship Type="http://schemas.openxmlformats.org/officeDocument/2006/relationships/settings" Target="/word/settings.xml" Id="Rf20ebe615ef24ac1" /><Relationship Type="http://schemas.openxmlformats.org/officeDocument/2006/relationships/image" Target="/word/media/2e485c43-fffa-4218-a157-83e5ed0b9d0d.png" Id="Ra06e54c2f55d4817" /></Relationships>
</file>