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78114206e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da23fdf31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Abrigueiro,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fa5ca10914f24" /><Relationship Type="http://schemas.openxmlformats.org/officeDocument/2006/relationships/numbering" Target="/word/numbering.xml" Id="Rd2e784d98b054a35" /><Relationship Type="http://schemas.openxmlformats.org/officeDocument/2006/relationships/settings" Target="/word/settings.xml" Id="R83ee3ddda33046d4" /><Relationship Type="http://schemas.openxmlformats.org/officeDocument/2006/relationships/image" Target="/word/media/efd8d5a6-ebb1-4a8d-bb54-b278bd3208ec.png" Id="Rab2da23fdf314280" /></Relationships>
</file>