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4587cf796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8b846ee0d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ad6ee1f5545f5" /><Relationship Type="http://schemas.openxmlformats.org/officeDocument/2006/relationships/numbering" Target="/word/numbering.xml" Id="R24f3f94d92c64961" /><Relationship Type="http://schemas.openxmlformats.org/officeDocument/2006/relationships/settings" Target="/word/settings.xml" Id="R2e40d6bd903749b7" /><Relationship Type="http://schemas.openxmlformats.org/officeDocument/2006/relationships/image" Target="/word/media/4170dc10-2af8-46bf-8cd8-75016a2b3db9.png" Id="R4618b846ee0d4a16" /></Relationships>
</file>