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5a8b81ff0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a103794a1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Adingeiro,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2171332ec4a41" /><Relationship Type="http://schemas.openxmlformats.org/officeDocument/2006/relationships/numbering" Target="/word/numbering.xml" Id="R43d37a4a65a14cff" /><Relationship Type="http://schemas.openxmlformats.org/officeDocument/2006/relationships/settings" Target="/word/settings.xml" Id="Rca37345279f74405" /><Relationship Type="http://schemas.openxmlformats.org/officeDocument/2006/relationships/image" Target="/word/media/50954072-0c14-4f05-afcd-44d88179e941.png" Id="R3c1a103794a140ab" /></Relationships>
</file>