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df875ea5e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3349e6223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29534dc724985" /><Relationship Type="http://schemas.openxmlformats.org/officeDocument/2006/relationships/numbering" Target="/word/numbering.xml" Id="R9cb7e3c3dac44d1c" /><Relationship Type="http://schemas.openxmlformats.org/officeDocument/2006/relationships/settings" Target="/word/settings.xml" Id="R566129dc34a74699" /><Relationship Type="http://schemas.openxmlformats.org/officeDocument/2006/relationships/image" Target="/word/media/03e9a461-e45f-4b9d-b976-d86511ecf951.png" Id="R2203349e62234007" /></Relationships>
</file>