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1cbda73b4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07e72fe7c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Agostas,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b0c810d6e4b39" /><Relationship Type="http://schemas.openxmlformats.org/officeDocument/2006/relationships/numbering" Target="/word/numbering.xml" Id="R460171f7af7d4380" /><Relationship Type="http://schemas.openxmlformats.org/officeDocument/2006/relationships/settings" Target="/word/settings.xml" Id="R3d556c29b8a349da" /><Relationship Type="http://schemas.openxmlformats.org/officeDocument/2006/relationships/image" Target="/word/media/04a64c0b-afb3-489f-bdd1-d720b005b588.png" Id="R21507e72fe7c4a1d" /></Relationships>
</file>