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f55763b97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91da986bc84b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Agracoes,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20755fc5e74c0d" /><Relationship Type="http://schemas.openxmlformats.org/officeDocument/2006/relationships/numbering" Target="/word/numbering.xml" Id="R72bc315137cd4e3c" /><Relationship Type="http://schemas.openxmlformats.org/officeDocument/2006/relationships/settings" Target="/word/settings.xml" Id="R03ce11868e064ce8" /><Relationship Type="http://schemas.openxmlformats.org/officeDocument/2006/relationships/image" Target="/word/media/01afdca9-a405-4a8d-8c58-d64473924117.png" Id="R8f91da986bc84b16" /></Relationships>
</file>