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02e21edf9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be8648004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1352712d34d1c" /><Relationship Type="http://schemas.openxmlformats.org/officeDocument/2006/relationships/numbering" Target="/word/numbering.xml" Id="R84c6d2aac04a4ada" /><Relationship Type="http://schemas.openxmlformats.org/officeDocument/2006/relationships/settings" Target="/word/settings.xml" Id="R590fd756955b48a8" /><Relationship Type="http://schemas.openxmlformats.org/officeDocument/2006/relationships/image" Target="/word/media/7ed4ad9a-efe3-4ed2-af3c-c9f3fdbc2bfb.png" Id="R691be86480044b98" /></Relationships>
</file>