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f7170a767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cfdcbf994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b44512bd94bd9" /><Relationship Type="http://schemas.openxmlformats.org/officeDocument/2006/relationships/numbering" Target="/word/numbering.xml" Id="R7713ca44903d4062" /><Relationship Type="http://schemas.openxmlformats.org/officeDocument/2006/relationships/settings" Target="/word/settings.xml" Id="R0e931c7358994bde" /><Relationship Type="http://schemas.openxmlformats.org/officeDocument/2006/relationships/image" Target="/word/media/46f34535-14eb-4835-b87e-6d512a8c8e0c.png" Id="R39acfdcbf9944009" /></Relationships>
</file>