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97d50a62843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a672c7b5e42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Agrochao,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7f0253225742b0" /><Relationship Type="http://schemas.openxmlformats.org/officeDocument/2006/relationships/numbering" Target="/word/numbering.xml" Id="R85c070168fb0479d" /><Relationship Type="http://schemas.openxmlformats.org/officeDocument/2006/relationships/settings" Target="/word/settings.xml" Id="R4bc9af7c39a441ad" /><Relationship Type="http://schemas.openxmlformats.org/officeDocument/2006/relationships/image" Target="/word/media/5e54fc03-5b0a-470a-9803-0de0beac8508.png" Id="Rc53a672c7b5e4218" /></Relationships>
</file>