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425155fa1649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c00aca45a049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Agua Branca,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6299c83f3b47d5" /><Relationship Type="http://schemas.openxmlformats.org/officeDocument/2006/relationships/numbering" Target="/word/numbering.xml" Id="R3d74a2ca448a4fdd" /><Relationship Type="http://schemas.openxmlformats.org/officeDocument/2006/relationships/settings" Target="/word/settings.xml" Id="Rd8728b754e8c4301" /><Relationship Type="http://schemas.openxmlformats.org/officeDocument/2006/relationships/image" Target="/word/media/4c336c4b-54df-4190-9b10-76406672a9b0.png" Id="R5ec00aca45a049d4" /></Relationships>
</file>