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e88eab924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8a1f4cecd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 Formosa,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6a0157f5444f8" /><Relationship Type="http://schemas.openxmlformats.org/officeDocument/2006/relationships/numbering" Target="/word/numbering.xml" Id="R3c36f30d89a14a73" /><Relationship Type="http://schemas.openxmlformats.org/officeDocument/2006/relationships/settings" Target="/word/settings.xml" Id="R72de3cc3973f4fec" /><Relationship Type="http://schemas.openxmlformats.org/officeDocument/2006/relationships/image" Target="/word/media/2d03c7cf-3d98-4cfa-8829-cffba4a4c0ca.png" Id="R6f68a1f4cecd4a93" /></Relationships>
</file>