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1233ab062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fa78394d3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410d7d9e145e5" /><Relationship Type="http://schemas.openxmlformats.org/officeDocument/2006/relationships/numbering" Target="/word/numbering.xml" Id="R40f013e73ed04e84" /><Relationship Type="http://schemas.openxmlformats.org/officeDocument/2006/relationships/settings" Target="/word/settings.xml" Id="Rc492bc3db44b4be7" /><Relationship Type="http://schemas.openxmlformats.org/officeDocument/2006/relationships/image" Target="/word/media/695627fd-5557-4edc-ac96-178cabcc3338.png" Id="R2c7fa78394d34e0d" /></Relationships>
</file>