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efc0919f5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f81fd42ec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Agunchos,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c97ab3981494e" /><Relationship Type="http://schemas.openxmlformats.org/officeDocument/2006/relationships/numbering" Target="/word/numbering.xml" Id="R12edd4dddcaa47fe" /><Relationship Type="http://schemas.openxmlformats.org/officeDocument/2006/relationships/settings" Target="/word/settings.xml" Id="R72fb918971be497b" /><Relationship Type="http://schemas.openxmlformats.org/officeDocument/2006/relationships/image" Target="/word/media/761d9bd5-e0cd-4cae-adf3-c11e1d352101.png" Id="R80df81fd42ec4ee7" /></Relationships>
</file>