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5d1b9c6eb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318cd45f4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Aigra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29c87661e4e50" /><Relationship Type="http://schemas.openxmlformats.org/officeDocument/2006/relationships/numbering" Target="/word/numbering.xml" Id="Rd1143e7689be4167" /><Relationship Type="http://schemas.openxmlformats.org/officeDocument/2006/relationships/settings" Target="/word/settings.xml" Id="Rbdcdae0a96ae4ce3" /><Relationship Type="http://schemas.openxmlformats.org/officeDocument/2006/relationships/image" Target="/word/media/cadaebcd-48b0-4d54-8f1b-8dc653661110.png" Id="R549318cd45f44cce" /></Relationships>
</file>