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938876b8849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905b3752a4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e8c1d0ac8445f8" /><Relationship Type="http://schemas.openxmlformats.org/officeDocument/2006/relationships/numbering" Target="/word/numbering.xml" Id="R739f76bc795948eb" /><Relationship Type="http://schemas.openxmlformats.org/officeDocument/2006/relationships/settings" Target="/word/settings.xml" Id="R113903f99c1b4cf8" /><Relationship Type="http://schemas.openxmlformats.org/officeDocument/2006/relationships/image" Target="/word/media/f31d1bab-78bc-447d-9b18-df04e1021557.png" Id="Rfa905b3752a44db2" /></Relationships>
</file>