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4c3b958bb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a4f949601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Alapraia,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3d71d8fc9408f" /><Relationship Type="http://schemas.openxmlformats.org/officeDocument/2006/relationships/numbering" Target="/word/numbering.xml" Id="Rdb31fe19ff734044" /><Relationship Type="http://schemas.openxmlformats.org/officeDocument/2006/relationships/settings" Target="/word/settings.xml" Id="Re189f9606aba4867" /><Relationship Type="http://schemas.openxmlformats.org/officeDocument/2006/relationships/image" Target="/word/media/a6699fa1-4fec-4f75-b1a0-d80811b2e888.png" Id="Rb0aa4f94960142a7" /></Relationships>
</file>