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2d30f24aa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3447faed5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Albagado,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7409bac274f51" /><Relationship Type="http://schemas.openxmlformats.org/officeDocument/2006/relationships/numbering" Target="/word/numbering.xml" Id="Rb3a1427003ff4d24" /><Relationship Type="http://schemas.openxmlformats.org/officeDocument/2006/relationships/settings" Target="/word/settings.xml" Id="R1037765dd33c49b9" /><Relationship Type="http://schemas.openxmlformats.org/officeDocument/2006/relationships/image" Target="/word/media/528f43d9-b434-4b5b-b45a-6c3eeccfb12f.png" Id="R7183447faed54c55" /></Relationships>
</file>