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806bd6bb7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199ee9077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Albergaria das Cabras,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1db2ab8a04af7" /><Relationship Type="http://schemas.openxmlformats.org/officeDocument/2006/relationships/numbering" Target="/word/numbering.xml" Id="Rc9d4f86ce67d4e9d" /><Relationship Type="http://schemas.openxmlformats.org/officeDocument/2006/relationships/settings" Target="/word/settings.xml" Id="R4f5ec5423cf449b2" /><Relationship Type="http://schemas.openxmlformats.org/officeDocument/2006/relationships/image" Target="/word/media/13831e41-4f83-47f9-b067-3f4d88650a55.png" Id="R4af199ee9077446b" /></Relationships>
</file>