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089c080684c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90db1b7c5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Alcanadas,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06517335d4a76" /><Relationship Type="http://schemas.openxmlformats.org/officeDocument/2006/relationships/numbering" Target="/word/numbering.xml" Id="R923ad381f8d64ad9" /><Relationship Type="http://schemas.openxmlformats.org/officeDocument/2006/relationships/settings" Target="/word/settings.xml" Id="Rfd60bd5b33344bbc" /><Relationship Type="http://schemas.openxmlformats.org/officeDocument/2006/relationships/image" Target="/word/media/fd0bc770-0613-4239-8136-2a8d4f8b044f.png" Id="R70190db1b7c54ac5" /></Relationships>
</file>