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47455fe6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5599e9447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Cova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d100810264871" /><Relationship Type="http://schemas.openxmlformats.org/officeDocument/2006/relationships/numbering" Target="/word/numbering.xml" Id="R935edc1ffdb74873" /><Relationship Type="http://schemas.openxmlformats.org/officeDocument/2006/relationships/settings" Target="/word/settings.xml" Id="R058633a23cfd48b8" /><Relationship Type="http://schemas.openxmlformats.org/officeDocument/2006/relationships/image" Target="/word/media/232d17b1-ca9e-4a6c-9c3e-81bc3a54fea2.png" Id="R06f5599e944744e5" /></Relationships>
</file>