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24838b0c5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1ee966c2f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Nova da Favela,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6abfaec434ebf" /><Relationship Type="http://schemas.openxmlformats.org/officeDocument/2006/relationships/numbering" Target="/word/numbering.xml" Id="R95ade68e53b54208" /><Relationship Type="http://schemas.openxmlformats.org/officeDocument/2006/relationships/settings" Target="/word/settings.xml" Id="R63bf67e391674b41" /><Relationship Type="http://schemas.openxmlformats.org/officeDocument/2006/relationships/image" Target="/word/media/62fef0f1-3e33-4420-8b88-126e243e0279.png" Id="R56f1ee966c2f4a7a" /></Relationships>
</file>