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9aae48e56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240187ac5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Alentem,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a39c0e70b448e" /><Relationship Type="http://schemas.openxmlformats.org/officeDocument/2006/relationships/numbering" Target="/word/numbering.xml" Id="R8a5cf864f6f64ba6" /><Relationship Type="http://schemas.openxmlformats.org/officeDocument/2006/relationships/settings" Target="/word/settings.xml" Id="R676858b021e041c5" /><Relationship Type="http://schemas.openxmlformats.org/officeDocument/2006/relationships/image" Target="/word/media/be9fbfa6-dc7b-442f-b632-858ea5c6caef.png" Id="R0e7240187ac54bc2" /></Relationships>
</file>