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e6afdd494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b995c380d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Algeriz,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a737f0a814897" /><Relationship Type="http://schemas.openxmlformats.org/officeDocument/2006/relationships/numbering" Target="/word/numbering.xml" Id="Rbb86093704a14493" /><Relationship Type="http://schemas.openxmlformats.org/officeDocument/2006/relationships/settings" Target="/word/settings.xml" Id="R715f3a0aa9264d98" /><Relationship Type="http://schemas.openxmlformats.org/officeDocument/2006/relationships/image" Target="/word/media/7b951cb2-5779-4dd3-9689-df3d77c678c6.png" Id="R249b995c380d48b8" /></Relationships>
</file>