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f1606dc3e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3d19ec027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8edcdddf8422e" /><Relationship Type="http://schemas.openxmlformats.org/officeDocument/2006/relationships/numbering" Target="/word/numbering.xml" Id="Rf06bdf25931f46bd" /><Relationship Type="http://schemas.openxmlformats.org/officeDocument/2006/relationships/settings" Target="/word/settings.xml" Id="R5deb4b512a584936" /><Relationship Type="http://schemas.openxmlformats.org/officeDocument/2006/relationships/image" Target="/word/media/4f978a5f-7e9c-4414-bf8d-5a1fb6dd9464.png" Id="R1943d19ec02743d7" /></Relationships>
</file>