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be03474ef4b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d7436a4e7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Algoceira,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5e45d323374c81" /><Relationship Type="http://schemas.openxmlformats.org/officeDocument/2006/relationships/numbering" Target="/word/numbering.xml" Id="R4d211197b37b4632" /><Relationship Type="http://schemas.openxmlformats.org/officeDocument/2006/relationships/settings" Target="/word/settings.xml" Id="R9e1c7216a8504fd1" /><Relationship Type="http://schemas.openxmlformats.org/officeDocument/2006/relationships/image" Target="/word/media/79c76733-aac6-47cd-adbe-cb480eaea29c.png" Id="R9e8d7436a4e74a06" /></Relationships>
</file>