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090d02a5a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5b5fa27fa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2c6c78a104592" /><Relationship Type="http://schemas.openxmlformats.org/officeDocument/2006/relationships/numbering" Target="/word/numbering.xml" Id="R73440de6602c4a78" /><Relationship Type="http://schemas.openxmlformats.org/officeDocument/2006/relationships/settings" Target="/word/settings.xml" Id="Rdbb8cfe6aaad4d99" /><Relationship Type="http://schemas.openxmlformats.org/officeDocument/2006/relationships/image" Target="/word/media/f045fe88-17de-4629-8a8a-678c2055ae1e.png" Id="R5915b5fa27fa4e17" /></Relationships>
</file>