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0f3965e47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7d4577cfa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858d3a80f4cc0" /><Relationship Type="http://schemas.openxmlformats.org/officeDocument/2006/relationships/numbering" Target="/word/numbering.xml" Id="Rd9ad126f28234cc0" /><Relationship Type="http://schemas.openxmlformats.org/officeDocument/2006/relationships/settings" Target="/word/settings.xml" Id="Re3d214e195af4b33" /><Relationship Type="http://schemas.openxmlformats.org/officeDocument/2006/relationships/image" Target="/word/media/2b33fd23-c6ab-4137-a427-a1e71ceb7c62.png" Id="R2ea7d4577cfa4c43" /></Relationships>
</file>