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c3554332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88c4e866b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Aljurica,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4890e2cf04390" /><Relationship Type="http://schemas.openxmlformats.org/officeDocument/2006/relationships/numbering" Target="/word/numbering.xml" Id="Rf862be4cec994081" /><Relationship Type="http://schemas.openxmlformats.org/officeDocument/2006/relationships/settings" Target="/word/settings.xml" Id="R7902617db34f45c2" /><Relationship Type="http://schemas.openxmlformats.org/officeDocument/2006/relationships/image" Target="/word/media/24623442-8259-4958-94cd-475da99a8d92.png" Id="R73588c4e866b4452" /></Relationships>
</file>