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de1ed404c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9f30c50a8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Almargens,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e8693de014d35" /><Relationship Type="http://schemas.openxmlformats.org/officeDocument/2006/relationships/numbering" Target="/word/numbering.xml" Id="R4670c6a1b9e54bd0" /><Relationship Type="http://schemas.openxmlformats.org/officeDocument/2006/relationships/settings" Target="/word/settings.xml" Id="Rda2b6f4e94d940fd" /><Relationship Type="http://schemas.openxmlformats.org/officeDocument/2006/relationships/image" Target="/word/media/7c31cdb6-8a0a-476d-8157-27f8f54405e1.png" Id="R8189f30c50a84caf" /></Relationships>
</file>