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d52612413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2b9ebf427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Almeida,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5f6839fd143a2" /><Relationship Type="http://schemas.openxmlformats.org/officeDocument/2006/relationships/numbering" Target="/word/numbering.xml" Id="R68ab3fda4b3e41b9" /><Relationship Type="http://schemas.openxmlformats.org/officeDocument/2006/relationships/settings" Target="/word/settings.xml" Id="R1596a1f987394dd4" /><Relationship Type="http://schemas.openxmlformats.org/officeDocument/2006/relationships/image" Target="/word/media/93d99f59-1e6d-4a91-adbb-8113dafed059.png" Id="Red42b9ebf42747fe" /></Relationships>
</file>