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d0ba6d8ff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f2633782c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Almofala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54e7824a0401f" /><Relationship Type="http://schemas.openxmlformats.org/officeDocument/2006/relationships/numbering" Target="/word/numbering.xml" Id="Rd3838c767bba4f17" /><Relationship Type="http://schemas.openxmlformats.org/officeDocument/2006/relationships/settings" Target="/word/settings.xml" Id="R0421e9fcd49b43ce" /><Relationship Type="http://schemas.openxmlformats.org/officeDocument/2006/relationships/image" Target="/word/media/3d58d78f-774d-49ed-9aab-e1713fd03316.png" Id="R7b7f2633782c4865" /></Relationships>
</file>